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Two pictures one description</w:t>
      </w:r>
    </w:p>
    <w:p>
      <w:r>
        <w:t>Year 3 student investigation</w:t>
      </w:r>
    </w:p>
    <w:p>
      <w:r>
        <w:t>Can two different pictures have the same short description?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Create two different pictures that share a count; then design a better description.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 pictures, one description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